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7D0F" w:rsidRPr="00734759" w:rsidRDefault="001B4729" w:rsidP="00A923F9">
      <w:pPr>
        <w:spacing w:line="220" w:lineRule="atLeast"/>
        <w:ind w:firstLine="567"/>
        <w:jc w:val="both"/>
        <w:rPr>
          <w:rFonts w:ascii="Times New Roman" w:hAnsi="Times New Roman"/>
          <w:sz w:val="20"/>
        </w:rPr>
      </w:pPr>
      <w:bookmarkStart w:id="0" w:name="_GoBack"/>
      <w:bookmarkEnd w:id="0"/>
      <w:r w:rsidRPr="00E65AA1">
        <w:rPr>
          <w:rFonts w:ascii="Times New Roman" w:hAnsi="Times New Roman"/>
          <w:b/>
        </w:rPr>
        <w:t>Конкурс научных работ молодых ученых</w:t>
      </w:r>
      <w:r w:rsidR="007D528D" w:rsidRPr="00E65AA1">
        <w:rPr>
          <w:rFonts w:ascii="Times New Roman" w:hAnsi="Times New Roman"/>
          <w:b/>
        </w:rPr>
        <w:t xml:space="preserve"> </w:t>
      </w:r>
      <w:r w:rsidR="00A923F9" w:rsidRPr="007C6400">
        <w:rPr>
          <w:rFonts w:ascii="Times New Roman" w:hAnsi="Times New Roman"/>
          <w:b/>
          <w:color w:val="FF0000"/>
        </w:rPr>
        <w:t>«</w:t>
      </w:r>
      <w:proofErr w:type="spellStart"/>
      <w:r w:rsidR="007C6400" w:rsidRPr="007C6400">
        <w:rPr>
          <w:rFonts w:ascii="Times New Roman" w:hAnsi="Times New Roman"/>
          <w:b/>
          <w:color w:val="FF0000"/>
          <w:lang w:val="en-US"/>
        </w:rPr>
        <w:t>Primum</w:t>
      </w:r>
      <w:proofErr w:type="spellEnd"/>
      <w:r w:rsidR="00734759" w:rsidRPr="007C6400">
        <w:rPr>
          <w:rFonts w:ascii="Times New Roman" w:hAnsi="Times New Roman"/>
          <w:b/>
          <w:color w:val="FF0000"/>
        </w:rPr>
        <w:t xml:space="preserve"> </w:t>
      </w:r>
      <w:proofErr w:type="spellStart"/>
      <w:r w:rsidR="00734759" w:rsidRPr="007C6400">
        <w:rPr>
          <w:rFonts w:ascii="Times New Roman" w:hAnsi="Times New Roman"/>
          <w:b/>
          <w:color w:val="FF0000"/>
          <w:lang w:val="en-US"/>
        </w:rPr>
        <w:t>inventa</w:t>
      </w:r>
      <w:proofErr w:type="spellEnd"/>
      <w:r w:rsidR="00A923F9" w:rsidRPr="007C6400">
        <w:rPr>
          <w:rFonts w:ascii="Times New Roman" w:hAnsi="Times New Roman"/>
          <w:b/>
          <w:color w:val="FF0000"/>
        </w:rPr>
        <w:t xml:space="preserve">» </w:t>
      </w:r>
    </w:p>
    <w:p w:rsidR="001B4729" w:rsidRPr="00E65AA1" w:rsidRDefault="001B4729" w:rsidP="00A923F9">
      <w:pPr>
        <w:spacing w:line="220" w:lineRule="atLeast"/>
        <w:jc w:val="both"/>
        <w:rPr>
          <w:rFonts w:ascii="Times New Roman" w:hAnsi="Times New Roman"/>
          <w:b/>
        </w:rPr>
      </w:pPr>
    </w:p>
    <w:p w:rsidR="001B4729" w:rsidRPr="00E65AA1" w:rsidRDefault="001B4729" w:rsidP="001B4729">
      <w:pPr>
        <w:spacing w:line="220" w:lineRule="atLeast"/>
        <w:ind w:firstLine="567"/>
        <w:jc w:val="both"/>
        <w:rPr>
          <w:rFonts w:ascii="Times New Roman" w:hAnsi="Times New Roman"/>
        </w:rPr>
      </w:pPr>
      <w:r w:rsidRPr="00E65AA1">
        <w:rPr>
          <w:rFonts w:ascii="Times New Roman" w:hAnsi="Times New Roman"/>
        </w:rPr>
        <w:t>В рамках XX</w:t>
      </w:r>
      <w:r w:rsidR="009E0214">
        <w:rPr>
          <w:rFonts w:ascii="Times New Roman" w:hAnsi="Times New Roman"/>
          <w:lang w:val="en-US"/>
        </w:rPr>
        <w:t>IV</w:t>
      </w:r>
      <w:r w:rsidRPr="00E65AA1">
        <w:rPr>
          <w:rFonts w:ascii="Times New Roman" w:hAnsi="Times New Roman"/>
        </w:rPr>
        <w:t xml:space="preserve"> Конгресс</w:t>
      </w:r>
      <w:r w:rsidR="009E0214">
        <w:rPr>
          <w:rFonts w:ascii="Times New Roman" w:hAnsi="Times New Roman"/>
        </w:rPr>
        <w:t>а</w:t>
      </w:r>
      <w:r w:rsidRPr="00E65AA1">
        <w:rPr>
          <w:rFonts w:ascii="Times New Roman" w:hAnsi="Times New Roman"/>
        </w:rPr>
        <w:t xml:space="preserve"> терапевтов и врачей общей практики Санкт-Петербурга и Северо-Западного федерального округа РФ «</w:t>
      </w:r>
      <w:proofErr w:type="spellStart"/>
      <w:r w:rsidRPr="00E65AA1">
        <w:rPr>
          <w:rFonts w:ascii="Times New Roman" w:hAnsi="Times New Roman"/>
        </w:rPr>
        <w:t>ТЕРапевтическое</w:t>
      </w:r>
      <w:proofErr w:type="spellEnd"/>
      <w:r w:rsidRPr="00E65AA1">
        <w:rPr>
          <w:rFonts w:ascii="Times New Roman" w:hAnsi="Times New Roman"/>
        </w:rPr>
        <w:t xml:space="preserve"> МАстерство-202</w:t>
      </w:r>
      <w:r w:rsidR="009F40A4" w:rsidRPr="009F40A4">
        <w:rPr>
          <w:rFonts w:ascii="Times New Roman" w:hAnsi="Times New Roman"/>
        </w:rPr>
        <w:t>6</w:t>
      </w:r>
      <w:r w:rsidRPr="00E65AA1">
        <w:rPr>
          <w:rFonts w:ascii="Times New Roman" w:hAnsi="Times New Roman"/>
        </w:rPr>
        <w:t xml:space="preserve"> (ТЕРМА-202</w:t>
      </w:r>
      <w:r w:rsidR="009F40A4" w:rsidRPr="009F40A4">
        <w:rPr>
          <w:rFonts w:ascii="Times New Roman" w:hAnsi="Times New Roman"/>
        </w:rPr>
        <w:t>6</w:t>
      </w:r>
      <w:r w:rsidRPr="00E65AA1">
        <w:rPr>
          <w:rFonts w:ascii="Times New Roman" w:hAnsi="Times New Roman"/>
        </w:rPr>
        <w:t>)» состоится конкурс научных работ молодых ученых.</w:t>
      </w:r>
    </w:p>
    <w:p w:rsidR="001B4729" w:rsidRPr="00E65AA1" w:rsidRDefault="001B4729" w:rsidP="00420A7A">
      <w:pPr>
        <w:spacing w:line="220" w:lineRule="atLeast"/>
        <w:ind w:firstLine="567"/>
        <w:jc w:val="both"/>
        <w:rPr>
          <w:rFonts w:ascii="Times New Roman" w:hAnsi="Times New Roman"/>
          <w:b/>
        </w:rPr>
      </w:pPr>
    </w:p>
    <w:p w:rsidR="007D528D" w:rsidRPr="00E65AA1" w:rsidRDefault="007D528D" w:rsidP="00420A7A">
      <w:pPr>
        <w:spacing w:line="220" w:lineRule="atLeast"/>
        <w:ind w:firstLine="567"/>
        <w:jc w:val="both"/>
        <w:rPr>
          <w:rFonts w:ascii="Times New Roman" w:hAnsi="Times New Roman"/>
          <w:b/>
        </w:rPr>
      </w:pPr>
      <w:r w:rsidRPr="00E65AA1">
        <w:rPr>
          <w:rFonts w:ascii="Times New Roman" w:hAnsi="Times New Roman"/>
          <w:b/>
        </w:rPr>
        <w:t>Формат</w:t>
      </w:r>
      <w:r w:rsidR="00851C0C" w:rsidRPr="00E65AA1">
        <w:rPr>
          <w:rFonts w:ascii="Times New Roman" w:hAnsi="Times New Roman"/>
          <w:b/>
        </w:rPr>
        <w:t xml:space="preserve"> Конкурса</w:t>
      </w:r>
    </w:p>
    <w:p w:rsidR="00851C0C" w:rsidRPr="00E65AA1" w:rsidRDefault="00851C0C" w:rsidP="00420A7A">
      <w:pPr>
        <w:spacing w:line="220" w:lineRule="atLeast"/>
        <w:ind w:firstLine="567"/>
        <w:jc w:val="both"/>
        <w:rPr>
          <w:rFonts w:ascii="Times New Roman" w:hAnsi="Times New Roman"/>
          <w:b/>
        </w:rPr>
      </w:pPr>
    </w:p>
    <w:p w:rsidR="00851C0C" w:rsidRPr="00E65AA1" w:rsidRDefault="00851C0C" w:rsidP="00420A7A">
      <w:pPr>
        <w:spacing w:line="220" w:lineRule="atLeast"/>
        <w:ind w:firstLine="567"/>
        <w:jc w:val="both"/>
        <w:rPr>
          <w:rFonts w:ascii="Times New Roman" w:hAnsi="Times New Roman"/>
        </w:rPr>
      </w:pPr>
      <w:r w:rsidRPr="00E65AA1">
        <w:rPr>
          <w:rFonts w:ascii="Times New Roman" w:hAnsi="Times New Roman"/>
        </w:rPr>
        <w:t>В 202</w:t>
      </w:r>
      <w:r w:rsidR="009F40A4" w:rsidRPr="009F40A4">
        <w:rPr>
          <w:rFonts w:ascii="Times New Roman" w:hAnsi="Times New Roman"/>
        </w:rPr>
        <w:t>6</w:t>
      </w:r>
      <w:r w:rsidRPr="00E65AA1">
        <w:rPr>
          <w:rFonts w:ascii="Times New Roman" w:hAnsi="Times New Roman"/>
        </w:rPr>
        <w:t xml:space="preserve"> году планируется провести конкурс молодых ученых по двум направлениям – научному и клиническому:</w:t>
      </w:r>
    </w:p>
    <w:p w:rsidR="00851C0C" w:rsidRPr="00E65AA1" w:rsidRDefault="00851C0C" w:rsidP="00851C0C">
      <w:pPr>
        <w:pStyle w:val="a3"/>
        <w:numPr>
          <w:ilvl w:val="0"/>
          <w:numId w:val="5"/>
        </w:numPr>
        <w:spacing w:line="220" w:lineRule="atLeast"/>
        <w:jc w:val="both"/>
        <w:rPr>
          <w:rFonts w:ascii="Times New Roman" w:hAnsi="Times New Roman"/>
        </w:rPr>
      </w:pPr>
      <w:r w:rsidRPr="00E65AA1">
        <w:rPr>
          <w:rFonts w:ascii="Times New Roman" w:hAnsi="Times New Roman"/>
        </w:rPr>
        <w:t>Научное направление «Молодой ученый» - конкурс научных работ молодых ученых;</w:t>
      </w:r>
    </w:p>
    <w:p w:rsidR="00851C0C" w:rsidRPr="00E65AA1" w:rsidRDefault="00851C0C" w:rsidP="00851C0C">
      <w:pPr>
        <w:pStyle w:val="a3"/>
        <w:numPr>
          <w:ilvl w:val="0"/>
          <w:numId w:val="5"/>
        </w:numPr>
        <w:spacing w:line="220" w:lineRule="atLeast"/>
        <w:jc w:val="both"/>
        <w:rPr>
          <w:rFonts w:ascii="Times New Roman" w:hAnsi="Times New Roman"/>
        </w:rPr>
      </w:pPr>
      <w:r w:rsidRPr="00E65AA1">
        <w:rPr>
          <w:rFonts w:ascii="Times New Roman" w:hAnsi="Times New Roman"/>
        </w:rPr>
        <w:t>Клиническое направление «Начинающий клиницист» - конкурс клинических случаев;</w:t>
      </w:r>
    </w:p>
    <w:p w:rsidR="00851C0C" w:rsidRPr="00E65AA1" w:rsidRDefault="00851C0C" w:rsidP="00851C0C">
      <w:pPr>
        <w:pStyle w:val="a3"/>
        <w:spacing w:line="220" w:lineRule="atLeast"/>
        <w:ind w:left="927"/>
        <w:jc w:val="both"/>
        <w:rPr>
          <w:rFonts w:ascii="Times New Roman" w:hAnsi="Times New Roman"/>
          <w:b/>
        </w:rPr>
      </w:pPr>
    </w:p>
    <w:p w:rsidR="001B4729" w:rsidRPr="00E65AA1" w:rsidRDefault="00851C0C" w:rsidP="00420A7A">
      <w:pPr>
        <w:spacing w:line="220" w:lineRule="atLeast"/>
        <w:ind w:firstLine="567"/>
        <w:jc w:val="both"/>
        <w:rPr>
          <w:rFonts w:ascii="Times New Roman" w:hAnsi="Times New Roman"/>
          <w:b/>
        </w:rPr>
      </w:pPr>
      <w:r w:rsidRPr="00E65AA1">
        <w:rPr>
          <w:rFonts w:ascii="Times New Roman" w:hAnsi="Times New Roman"/>
          <w:b/>
        </w:rPr>
        <w:t xml:space="preserve">Оба </w:t>
      </w:r>
      <w:r w:rsidR="001B4729" w:rsidRPr="00E65AA1">
        <w:rPr>
          <w:rFonts w:ascii="Times New Roman" w:hAnsi="Times New Roman"/>
          <w:b/>
        </w:rPr>
        <w:t>Конкурс</w:t>
      </w:r>
      <w:r w:rsidRPr="00E65AA1">
        <w:rPr>
          <w:rFonts w:ascii="Times New Roman" w:hAnsi="Times New Roman"/>
          <w:b/>
        </w:rPr>
        <w:t>а</w:t>
      </w:r>
      <w:r w:rsidR="001B4729" w:rsidRPr="00E65AA1">
        <w:rPr>
          <w:rFonts w:ascii="Times New Roman" w:hAnsi="Times New Roman"/>
          <w:b/>
        </w:rPr>
        <w:t xml:space="preserve"> подразумева</w:t>
      </w:r>
      <w:r w:rsidRPr="00E65AA1">
        <w:rPr>
          <w:rFonts w:ascii="Times New Roman" w:hAnsi="Times New Roman"/>
          <w:b/>
        </w:rPr>
        <w:t>ю</w:t>
      </w:r>
      <w:r w:rsidR="001B4729" w:rsidRPr="00E65AA1">
        <w:rPr>
          <w:rFonts w:ascii="Times New Roman" w:hAnsi="Times New Roman"/>
          <w:b/>
        </w:rPr>
        <w:t xml:space="preserve">т 2 этапа: </w:t>
      </w:r>
    </w:p>
    <w:p w:rsidR="001B4729" w:rsidRPr="00E65AA1" w:rsidRDefault="001B4729" w:rsidP="00420A7A">
      <w:pPr>
        <w:spacing w:line="220" w:lineRule="atLeast"/>
        <w:ind w:firstLine="567"/>
        <w:jc w:val="both"/>
        <w:rPr>
          <w:rFonts w:ascii="Times New Roman" w:hAnsi="Times New Roman"/>
        </w:rPr>
      </w:pPr>
      <w:r w:rsidRPr="00E65AA1">
        <w:rPr>
          <w:rFonts w:ascii="Times New Roman" w:hAnsi="Times New Roman"/>
        </w:rPr>
        <w:t>1. Среди присланных работ</w:t>
      </w:r>
      <w:r w:rsidR="00851C0C" w:rsidRPr="00E65AA1">
        <w:rPr>
          <w:rFonts w:ascii="Times New Roman" w:hAnsi="Times New Roman"/>
        </w:rPr>
        <w:t xml:space="preserve">, оформленных в виде расширенных тезисов, </w:t>
      </w:r>
      <w:r w:rsidRPr="00E65AA1">
        <w:rPr>
          <w:rFonts w:ascii="Times New Roman" w:hAnsi="Times New Roman"/>
        </w:rPr>
        <w:t xml:space="preserve"> жюри выбирает 8</w:t>
      </w:r>
      <w:r w:rsidR="00851C0C" w:rsidRPr="00E65AA1">
        <w:rPr>
          <w:rFonts w:ascii="Times New Roman" w:hAnsi="Times New Roman"/>
        </w:rPr>
        <w:t>-10</w:t>
      </w:r>
      <w:r w:rsidRPr="00E65AA1">
        <w:rPr>
          <w:rFonts w:ascii="Times New Roman" w:hAnsi="Times New Roman"/>
        </w:rPr>
        <w:t xml:space="preserve"> лучших. </w:t>
      </w:r>
    </w:p>
    <w:p w:rsidR="001B4729" w:rsidRPr="00E65AA1" w:rsidRDefault="001B4729" w:rsidP="00420A7A">
      <w:pPr>
        <w:spacing w:line="220" w:lineRule="atLeast"/>
        <w:ind w:firstLine="567"/>
        <w:jc w:val="both"/>
        <w:rPr>
          <w:rFonts w:ascii="Times New Roman" w:hAnsi="Times New Roman"/>
        </w:rPr>
      </w:pPr>
      <w:r w:rsidRPr="00E65AA1">
        <w:rPr>
          <w:rFonts w:ascii="Times New Roman" w:hAnsi="Times New Roman"/>
        </w:rPr>
        <w:t xml:space="preserve">2. Финальная часть. Авторы лучших работ, отобранных на первом этапе, смогут представить свои работы очно в виде </w:t>
      </w:r>
      <w:r w:rsidR="00851C0C" w:rsidRPr="00E65AA1">
        <w:rPr>
          <w:rFonts w:ascii="Times New Roman" w:hAnsi="Times New Roman"/>
        </w:rPr>
        <w:t>8</w:t>
      </w:r>
      <w:r w:rsidRPr="00E65AA1">
        <w:rPr>
          <w:rFonts w:ascii="Times New Roman" w:hAnsi="Times New Roman"/>
        </w:rPr>
        <w:t>-минутного доклада</w:t>
      </w:r>
      <w:r w:rsidR="00A923F9" w:rsidRPr="00E65AA1">
        <w:rPr>
          <w:rFonts w:ascii="Times New Roman" w:hAnsi="Times New Roman"/>
        </w:rPr>
        <w:t xml:space="preserve"> или </w:t>
      </w:r>
      <w:proofErr w:type="spellStart"/>
      <w:r w:rsidR="00A923F9" w:rsidRPr="00E65AA1">
        <w:rPr>
          <w:rFonts w:ascii="Times New Roman" w:hAnsi="Times New Roman"/>
        </w:rPr>
        <w:t>постерного</w:t>
      </w:r>
      <w:proofErr w:type="spellEnd"/>
      <w:r w:rsidR="00A923F9" w:rsidRPr="00E65AA1">
        <w:rPr>
          <w:rFonts w:ascii="Times New Roman" w:hAnsi="Times New Roman"/>
        </w:rPr>
        <w:t xml:space="preserve"> доклада</w:t>
      </w:r>
      <w:r w:rsidRPr="00E65AA1">
        <w:rPr>
          <w:rFonts w:ascii="Times New Roman" w:hAnsi="Times New Roman"/>
        </w:rPr>
        <w:t>. Командой экспертов будут выбраны три победителя</w:t>
      </w:r>
      <w:r w:rsidR="00A923F9" w:rsidRPr="00E65AA1">
        <w:rPr>
          <w:rFonts w:ascii="Times New Roman" w:hAnsi="Times New Roman"/>
        </w:rPr>
        <w:t xml:space="preserve"> в каждой номинации</w:t>
      </w:r>
      <w:r w:rsidRPr="00E65AA1">
        <w:rPr>
          <w:rFonts w:ascii="Times New Roman" w:hAnsi="Times New Roman"/>
        </w:rPr>
        <w:t xml:space="preserve">. </w:t>
      </w:r>
    </w:p>
    <w:p w:rsidR="001B4729" w:rsidRPr="00E65AA1" w:rsidRDefault="001B4729" w:rsidP="00420A7A">
      <w:pPr>
        <w:spacing w:line="220" w:lineRule="atLeast"/>
        <w:ind w:firstLine="567"/>
        <w:jc w:val="both"/>
        <w:rPr>
          <w:rFonts w:ascii="Times New Roman" w:hAnsi="Times New Roman"/>
        </w:rPr>
      </w:pPr>
    </w:p>
    <w:p w:rsidR="001B4729" w:rsidRPr="00E65AA1" w:rsidRDefault="001B4729" w:rsidP="001B4729">
      <w:pPr>
        <w:spacing w:line="220" w:lineRule="atLeast"/>
        <w:ind w:firstLine="567"/>
        <w:jc w:val="both"/>
        <w:rPr>
          <w:rFonts w:ascii="Times New Roman" w:hAnsi="Times New Roman"/>
        </w:rPr>
      </w:pPr>
      <w:r w:rsidRPr="00E65AA1">
        <w:rPr>
          <w:rFonts w:ascii="Times New Roman" w:hAnsi="Times New Roman"/>
        </w:rPr>
        <w:t xml:space="preserve">Все присланные работы после прохождения рецензирования </w:t>
      </w:r>
      <w:r w:rsidRPr="00E65AA1">
        <w:rPr>
          <w:rFonts w:ascii="Times New Roman" w:hAnsi="Times New Roman"/>
          <w:b/>
        </w:rPr>
        <w:t>будут опубликованы в журнале Новые Санкт-Петербургские врачебные ведомости</w:t>
      </w:r>
      <w:r w:rsidRPr="00E65AA1">
        <w:rPr>
          <w:rFonts w:ascii="Times New Roman" w:hAnsi="Times New Roman"/>
        </w:rPr>
        <w:t xml:space="preserve">. </w:t>
      </w:r>
    </w:p>
    <w:p w:rsidR="001B4729" w:rsidRPr="00E65AA1" w:rsidRDefault="001B4729" w:rsidP="001B4729">
      <w:pPr>
        <w:spacing w:line="220" w:lineRule="atLeast"/>
        <w:ind w:firstLine="567"/>
        <w:jc w:val="both"/>
        <w:rPr>
          <w:rFonts w:ascii="Times New Roman" w:hAnsi="Times New Roman"/>
        </w:rPr>
      </w:pPr>
    </w:p>
    <w:p w:rsidR="001B4729" w:rsidRPr="00E65AA1" w:rsidRDefault="001B4729" w:rsidP="00420A7A">
      <w:pPr>
        <w:spacing w:line="220" w:lineRule="atLeast"/>
        <w:ind w:firstLine="567"/>
        <w:jc w:val="both"/>
        <w:rPr>
          <w:rFonts w:ascii="Times New Roman" w:hAnsi="Times New Roman"/>
        </w:rPr>
      </w:pPr>
    </w:p>
    <w:p w:rsidR="001B4729" w:rsidRPr="00E65AA1" w:rsidRDefault="001B4729" w:rsidP="00420A7A">
      <w:pPr>
        <w:spacing w:line="220" w:lineRule="atLeast"/>
        <w:ind w:firstLine="567"/>
        <w:jc w:val="both"/>
        <w:rPr>
          <w:rFonts w:ascii="Times New Roman" w:hAnsi="Times New Roman"/>
          <w:b/>
        </w:rPr>
      </w:pPr>
      <w:r w:rsidRPr="00E65AA1">
        <w:rPr>
          <w:rFonts w:ascii="Times New Roman" w:hAnsi="Times New Roman"/>
          <w:b/>
        </w:rPr>
        <w:t>Правила участия в конкурсе:</w:t>
      </w:r>
    </w:p>
    <w:p w:rsidR="001B4729" w:rsidRPr="00E65AA1" w:rsidRDefault="001B4729" w:rsidP="001B4729">
      <w:pPr>
        <w:pStyle w:val="a3"/>
        <w:numPr>
          <w:ilvl w:val="0"/>
          <w:numId w:val="4"/>
        </w:numPr>
        <w:spacing w:line="220" w:lineRule="atLeast"/>
        <w:jc w:val="both"/>
        <w:rPr>
          <w:rFonts w:ascii="Times New Roman" w:hAnsi="Times New Roman"/>
        </w:rPr>
      </w:pPr>
      <w:r w:rsidRPr="00E65AA1">
        <w:rPr>
          <w:rFonts w:ascii="Times New Roman" w:hAnsi="Times New Roman"/>
        </w:rPr>
        <w:t xml:space="preserve">Научная работа должна </w:t>
      </w:r>
      <w:r w:rsidR="00F67A28" w:rsidRPr="00E65AA1">
        <w:rPr>
          <w:rFonts w:ascii="Times New Roman" w:hAnsi="Times New Roman"/>
        </w:rPr>
        <w:t xml:space="preserve">представлять собой оригинальное исследование и </w:t>
      </w:r>
      <w:r w:rsidRPr="00E65AA1">
        <w:rPr>
          <w:rFonts w:ascii="Times New Roman" w:hAnsi="Times New Roman"/>
        </w:rPr>
        <w:t xml:space="preserve">быть </w:t>
      </w:r>
      <w:r w:rsidR="00F67A28" w:rsidRPr="00E65AA1">
        <w:rPr>
          <w:rFonts w:ascii="Times New Roman" w:hAnsi="Times New Roman"/>
        </w:rPr>
        <w:t>подана</w:t>
      </w:r>
      <w:r w:rsidRPr="00E65AA1">
        <w:rPr>
          <w:rFonts w:ascii="Times New Roman" w:hAnsi="Times New Roman"/>
        </w:rPr>
        <w:t xml:space="preserve"> в виде тезисов. </w:t>
      </w:r>
      <w:r w:rsidR="00851C0C" w:rsidRPr="00E65AA1">
        <w:rPr>
          <w:rFonts w:ascii="Times New Roman" w:hAnsi="Times New Roman"/>
        </w:rPr>
        <w:t xml:space="preserve">Клинический случай должен представлять интерес с точки зрения трудностей диагностики и/или лечения. Также подается на конкурс в виде тезисов. </w:t>
      </w:r>
      <w:r w:rsidRPr="00E65AA1">
        <w:rPr>
          <w:rFonts w:ascii="Times New Roman" w:hAnsi="Times New Roman"/>
        </w:rPr>
        <w:t xml:space="preserve">Срок подачи тезисов – </w:t>
      </w:r>
      <w:r w:rsidR="00517D0F" w:rsidRPr="00E65AA1">
        <w:rPr>
          <w:rFonts w:ascii="Times New Roman" w:hAnsi="Times New Roman"/>
        </w:rPr>
        <w:t>1</w:t>
      </w:r>
      <w:r w:rsidR="009F40A4">
        <w:rPr>
          <w:rFonts w:ascii="Times New Roman" w:hAnsi="Times New Roman"/>
          <w:lang w:val="en-US"/>
        </w:rPr>
        <w:t>5</w:t>
      </w:r>
      <w:r w:rsidRPr="00E65AA1">
        <w:rPr>
          <w:rFonts w:ascii="Times New Roman" w:hAnsi="Times New Roman"/>
        </w:rPr>
        <w:t xml:space="preserve"> ноября 202</w:t>
      </w:r>
      <w:r w:rsidR="009F40A4">
        <w:rPr>
          <w:rFonts w:ascii="Times New Roman" w:hAnsi="Times New Roman"/>
          <w:lang w:val="en-US"/>
        </w:rPr>
        <w:t>6</w:t>
      </w:r>
      <w:r w:rsidRPr="00E65AA1">
        <w:rPr>
          <w:rFonts w:ascii="Times New Roman" w:hAnsi="Times New Roman"/>
        </w:rPr>
        <w:t xml:space="preserve"> г.</w:t>
      </w:r>
    </w:p>
    <w:p w:rsidR="001B4729" w:rsidRPr="00E65AA1" w:rsidRDefault="001B4729" w:rsidP="001B4729">
      <w:pPr>
        <w:numPr>
          <w:ilvl w:val="0"/>
          <w:numId w:val="4"/>
        </w:numPr>
        <w:spacing w:line="220" w:lineRule="atLeast"/>
        <w:jc w:val="both"/>
        <w:rPr>
          <w:rFonts w:ascii="Times New Roman" w:hAnsi="Times New Roman"/>
        </w:rPr>
      </w:pPr>
      <w:r w:rsidRPr="00E65AA1">
        <w:rPr>
          <w:rFonts w:ascii="Times New Roman" w:hAnsi="Times New Roman"/>
        </w:rPr>
        <w:t>К участию в конкурс</w:t>
      </w:r>
      <w:r w:rsidR="00851C0C" w:rsidRPr="00E65AA1">
        <w:rPr>
          <w:rFonts w:ascii="Times New Roman" w:hAnsi="Times New Roman"/>
        </w:rPr>
        <w:t>ах</w:t>
      </w:r>
      <w:r w:rsidRPr="00E65AA1">
        <w:rPr>
          <w:rFonts w:ascii="Times New Roman" w:hAnsi="Times New Roman"/>
        </w:rPr>
        <w:t xml:space="preserve"> допускаются врачи, аспиранты и студенты медицинских ВУЗов в возрасте до 35 лет на момент срока окончания приема научных работ;</w:t>
      </w:r>
    </w:p>
    <w:p w:rsidR="001B4729" w:rsidRPr="00E65AA1" w:rsidRDefault="001B4729" w:rsidP="001B4729">
      <w:pPr>
        <w:pStyle w:val="a3"/>
        <w:numPr>
          <w:ilvl w:val="0"/>
          <w:numId w:val="4"/>
        </w:numPr>
        <w:spacing w:line="220" w:lineRule="atLeast"/>
        <w:jc w:val="both"/>
        <w:rPr>
          <w:rFonts w:ascii="Times New Roman" w:hAnsi="Times New Roman"/>
        </w:rPr>
      </w:pPr>
      <w:r w:rsidRPr="00E65AA1">
        <w:rPr>
          <w:rFonts w:ascii="Times New Roman" w:hAnsi="Times New Roman"/>
        </w:rPr>
        <w:t xml:space="preserve">Тезисы необходимо прислать в одном файле </w:t>
      </w:r>
      <w:r w:rsidRPr="00E65AA1">
        <w:rPr>
          <w:rFonts w:ascii="Times New Roman" w:hAnsi="Times New Roman"/>
          <w:lang w:val="en-US"/>
        </w:rPr>
        <w:t>Word</w:t>
      </w:r>
      <w:r w:rsidRPr="00E65AA1">
        <w:rPr>
          <w:rFonts w:ascii="Times New Roman" w:hAnsi="Times New Roman"/>
        </w:rPr>
        <w:t xml:space="preserve"> на электронный адрес </w:t>
      </w:r>
      <w:hyperlink r:id="rId5" w:history="1">
        <w:r w:rsidRPr="00E65AA1">
          <w:rPr>
            <w:rStyle w:val="a4"/>
            <w:rFonts w:ascii="Times New Roman" w:hAnsi="Times New Roman"/>
            <w:color w:val="auto"/>
            <w:lang w:val="en-US"/>
          </w:rPr>
          <w:t>hrabrovamc</w:t>
        </w:r>
        <w:r w:rsidRPr="00E65AA1">
          <w:rPr>
            <w:rStyle w:val="a4"/>
            <w:rFonts w:ascii="Times New Roman" w:hAnsi="Times New Roman"/>
            <w:color w:val="auto"/>
          </w:rPr>
          <w:t>@</w:t>
        </w:r>
        <w:r w:rsidRPr="00E65AA1">
          <w:rPr>
            <w:rStyle w:val="a4"/>
            <w:rFonts w:ascii="Times New Roman" w:hAnsi="Times New Roman"/>
            <w:color w:val="auto"/>
            <w:lang w:val="en-US"/>
          </w:rPr>
          <w:t>gmail</w:t>
        </w:r>
        <w:r w:rsidRPr="00E65AA1">
          <w:rPr>
            <w:rStyle w:val="a4"/>
            <w:rFonts w:ascii="Times New Roman" w:hAnsi="Times New Roman"/>
            <w:color w:val="auto"/>
          </w:rPr>
          <w:t>.</w:t>
        </w:r>
        <w:r w:rsidRPr="00E65AA1">
          <w:rPr>
            <w:rStyle w:val="a4"/>
            <w:rFonts w:ascii="Times New Roman" w:hAnsi="Times New Roman"/>
            <w:color w:val="auto"/>
            <w:lang w:val="en-US"/>
          </w:rPr>
          <w:t>com</w:t>
        </w:r>
      </w:hyperlink>
      <w:r w:rsidRPr="00E65AA1">
        <w:rPr>
          <w:rFonts w:ascii="Times New Roman" w:hAnsi="Times New Roman"/>
        </w:rPr>
        <w:t xml:space="preserve"> </w:t>
      </w:r>
    </w:p>
    <w:p w:rsidR="001B4729" w:rsidRPr="00E65AA1" w:rsidRDefault="001B4729" w:rsidP="001B4729">
      <w:pPr>
        <w:numPr>
          <w:ilvl w:val="0"/>
          <w:numId w:val="4"/>
        </w:numPr>
        <w:spacing w:line="220" w:lineRule="atLeast"/>
        <w:jc w:val="both"/>
        <w:rPr>
          <w:rFonts w:ascii="Times New Roman" w:hAnsi="Times New Roman"/>
        </w:rPr>
      </w:pPr>
      <w:r w:rsidRPr="00E65AA1">
        <w:rPr>
          <w:rFonts w:ascii="Times New Roman" w:hAnsi="Times New Roman"/>
        </w:rPr>
        <w:t>Работы подаются на русском языке</w:t>
      </w:r>
      <w:r w:rsidR="00851C0C" w:rsidRPr="00E65AA1">
        <w:rPr>
          <w:rFonts w:ascii="Times New Roman" w:hAnsi="Times New Roman"/>
        </w:rPr>
        <w:t>, некоторые данные оформляются также на английском языке для последующей публикации в журнале</w:t>
      </w:r>
      <w:r w:rsidR="009317FD" w:rsidRPr="00E65AA1">
        <w:rPr>
          <w:rFonts w:ascii="Times New Roman" w:hAnsi="Times New Roman"/>
        </w:rPr>
        <w:t xml:space="preserve"> (см. ниже)</w:t>
      </w:r>
      <w:r w:rsidRPr="00E65AA1">
        <w:rPr>
          <w:rFonts w:ascii="Times New Roman" w:hAnsi="Times New Roman"/>
        </w:rPr>
        <w:t>.</w:t>
      </w:r>
    </w:p>
    <w:p w:rsidR="001B4729" w:rsidRPr="00E65AA1" w:rsidRDefault="001B4729" w:rsidP="001B4729">
      <w:pPr>
        <w:numPr>
          <w:ilvl w:val="0"/>
          <w:numId w:val="4"/>
        </w:numPr>
        <w:spacing w:line="220" w:lineRule="atLeast"/>
        <w:jc w:val="both"/>
        <w:rPr>
          <w:rFonts w:ascii="Times New Roman" w:hAnsi="Times New Roman"/>
        </w:rPr>
      </w:pPr>
      <w:r w:rsidRPr="00E65AA1">
        <w:rPr>
          <w:rFonts w:ascii="Times New Roman" w:hAnsi="Times New Roman"/>
        </w:rPr>
        <w:t>Работа отклоняется без рассмотрения в следующих случаях: работа (или её часть) была ранее опубликована; при выявлении явной коммерческой составляющей работы.</w:t>
      </w:r>
    </w:p>
    <w:p w:rsidR="001B4729" w:rsidRPr="00E65AA1" w:rsidRDefault="001B4729" w:rsidP="001B4729">
      <w:pPr>
        <w:numPr>
          <w:ilvl w:val="0"/>
          <w:numId w:val="4"/>
        </w:numPr>
        <w:spacing w:line="220" w:lineRule="atLeast"/>
        <w:jc w:val="both"/>
        <w:rPr>
          <w:rFonts w:ascii="Times New Roman" w:hAnsi="Times New Roman"/>
        </w:rPr>
      </w:pPr>
      <w:r w:rsidRPr="00E65AA1">
        <w:rPr>
          <w:rFonts w:ascii="Times New Roman" w:hAnsi="Times New Roman"/>
        </w:rPr>
        <w:t>Работы, оформленные не по правилам, будут возвращаться авторам без рассмотрения конкурсной комиссией.</w:t>
      </w:r>
    </w:p>
    <w:p w:rsidR="001B4729" w:rsidRPr="00E65AA1" w:rsidRDefault="001B4729" w:rsidP="001B4729">
      <w:pPr>
        <w:spacing w:line="220" w:lineRule="atLeast"/>
        <w:ind w:firstLine="567"/>
        <w:jc w:val="both"/>
        <w:rPr>
          <w:rFonts w:ascii="Times New Roman" w:hAnsi="Times New Roman"/>
        </w:rPr>
      </w:pPr>
    </w:p>
    <w:p w:rsidR="001B4729" w:rsidRPr="00E65AA1" w:rsidRDefault="001B4729" w:rsidP="001B4729">
      <w:pPr>
        <w:spacing w:line="220" w:lineRule="atLeast"/>
        <w:jc w:val="both"/>
        <w:rPr>
          <w:rFonts w:ascii="Times New Roman" w:hAnsi="Times New Roman"/>
        </w:rPr>
      </w:pPr>
    </w:p>
    <w:p w:rsidR="001B4729" w:rsidRPr="00E65AA1" w:rsidRDefault="001B4729" w:rsidP="001B4729">
      <w:pPr>
        <w:spacing w:line="220" w:lineRule="atLeast"/>
        <w:jc w:val="both"/>
        <w:rPr>
          <w:rFonts w:ascii="Times New Roman" w:hAnsi="Times New Roman"/>
          <w:b/>
        </w:rPr>
      </w:pPr>
      <w:r w:rsidRPr="00E65AA1">
        <w:rPr>
          <w:rFonts w:ascii="Times New Roman" w:hAnsi="Times New Roman"/>
          <w:b/>
        </w:rPr>
        <w:t xml:space="preserve">Правила оформления тезисов: </w:t>
      </w:r>
    </w:p>
    <w:p w:rsidR="001B4729" w:rsidRPr="00E65AA1" w:rsidRDefault="001B4729" w:rsidP="001B4729">
      <w:pPr>
        <w:spacing w:line="220" w:lineRule="atLeast"/>
        <w:jc w:val="both"/>
        <w:rPr>
          <w:rFonts w:ascii="Times New Roman" w:hAnsi="Times New Roman"/>
        </w:rPr>
      </w:pPr>
    </w:p>
    <w:p w:rsidR="001B4729" w:rsidRPr="00E65AA1" w:rsidRDefault="00420A7A" w:rsidP="001B4729">
      <w:pPr>
        <w:pStyle w:val="a3"/>
        <w:numPr>
          <w:ilvl w:val="0"/>
          <w:numId w:val="2"/>
        </w:numPr>
        <w:spacing w:line="220" w:lineRule="atLeast"/>
        <w:ind w:hanging="720"/>
        <w:jc w:val="both"/>
        <w:rPr>
          <w:rFonts w:ascii="Times New Roman" w:hAnsi="Times New Roman"/>
        </w:rPr>
      </w:pPr>
      <w:r w:rsidRPr="00E65AA1">
        <w:rPr>
          <w:rFonts w:ascii="Times New Roman" w:hAnsi="Times New Roman"/>
        </w:rPr>
        <w:t xml:space="preserve">При написании </w:t>
      </w:r>
      <w:r w:rsidR="00A3110B" w:rsidRPr="00E65AA1">
        <w:rPr>
          <w:rFonts w:ascii="Times New Roman" w:hAnsi="Times New Roman"/>
        </w:rPr>
        <w:t>тезиса</w:t>
      </w:r>
      <w:r w:rsidRPr="00E65AA1">
        <w:rPr>
          <w:rFonts w:ascii="Times New Roman" w:hAnsi="Times New Roman"/>
        </w:rPr>
        <w:t xml:space="preserve"> следует соблюдать правила построения научной публикации и придерживаться требований научного стиля речи. </w:t>
      </w:r>
      <w:r w:rsidR="00A3110B" w:rsidRPr="00E65AA1">
        <w:rPr>
          <w:rFonts w:ascii="Times New Roman" w:hAnsi="Times New Roman"/>
        </w:rPr>
        <w:t>Обязательные разделы тезиса</w:t>
      </w:r>
      <w:r w:rsidR="00851C0C" w:rsidRPr="00E65AA1">
        <w:rPr>
          <w:rFonts w:ascii="Times New Roman" w:hAnsi="Times New Roman"/>
        </w:rPr>
        <w:t xml:space="preserve"> для оригинального исследования</w:t>
      </w:r>
      <w:r w:rsidR="00A3110B" w:rsidRPr="00E65AA1">
        <w:rPr>
          <w:rFonts w:ascii="Times New Roman" w:hAnsi="Times New Roman"/>
        </w:rPr>
        <w:t xml:space="preserve">: введение, цель работы, </w:t>
      </w:r>
      <w:r w:rsidR="00F67A28" w:rsidRPr="00E65AA1">
        <w:rPr>
          <w:rFonts w:ascii="Times New Roman" w:hAnsi="Times New Roman"/>
        </w:rPr>
        <w:t xml:space="preserve">дизайн, </w:t>
      </w:r>
      <w:r w:rsidR="00A3110B" w:rsidRPr="00E65AA1">
        <w:rPr>
          <w:rFonts w:ascii="Times New Roman" w:hAnsi="Times New Roman"/>
        </w:rPr>
        <w:t>материалы и методы, результаты, заключение.</w:t>
      </w:r>
      <w:r w:rsidR="00851C0C" w:rsidRPr="00E65AA1">
        <w:rPr>
          <w:rFonts w:ascii="Times New Roman" w:hAnsi="Times New Roman"/>
        </w:rPr>
        <w:t xml:space="preserve"> Обязательные разделы тезиса для описания клинического случая: введение, актуальность проблемы, описание случая, заключение.</w:t>
      </w:r>
    </w:p>
    <w:p w:rsidR="00A3110B" w:rsidRPr="00E65AA1" w:rsidRDefault="00A3110B" w:rsidP="001B4729">
      <w:pPr>
        <w:pStyle w:val="a3"/>
        <w:numPr>
          <w:ilvl w:val="0"/>
          <w:numId w:val="2"/>
        </w:numPr>
        <w:spacing w:line="220" w:lineRule="atLeast"/>
        <w:ind w:hanging="720"/>
        <w:jc w:val="both"/>
        <w:rPr>
          <w:rFonts w:ascii="Times New Roman" w:hAnsi="Times New Roman"/>
        </w:rPr>
      </w:pPr>
      <w:r w:rsidRPr="00E65AA1">
        <w:rPr>
          <w:rFonts w:ascii="Times New Roman" w:hAnsi="Times New Roman"/>
        </w:rPr>
        <w:t>Название тезиса должно быть максимально емким и понятным, сокращения в названии не допускаются. Текст названия должен быть выделен полужирным шрифтом.</w:t>
      </w:r>
      <w:r w:rsidR="009317FD" w:rsidRPr="00E65AA1">
        <w:rPr>
          <w:rFonts w:ascii="Times New Roman" w:hAnsi="Times New Roman"/>
        </w:rPr>
        <w:t xml:space="preserve"> </w:t>
      </w:r>
    </w:p>
    <w:p w:rsidR="001B4729" w:rsidRPr="00E65AA1" w:rsidRDefault="00A3110B" w:rsidP="00A3110B">
      <w:pPr>
        <w:pStyle w:val="a3"/>
        <w:numPr>
          <w:ilvl w:val="0"/>
          <w:numId w:val="2"/>
        </w:numPr>
        <w:spacing w:line="220" w:lineRule="atLeast"/>
        <w:ind w:hanging="720"/>
        <w:jc w:val="both"/>
        <w:rPr>
          <w:rFonts w:ascii="Times New Roman" w:hAnsi="Times New Roman"/>
        </w:rPr>
      </w:pPr>
      <w:r w:rsidRPr="00E65AA1">
        <w:rPr>
          <w:rFonts w:ascii="Times New Roman" w:hAnsi="Times New Roman"/>
        </w:rPr>
        <w:t xml:space="preserve">Объем тезиса </w:t>
      </w:r>
      <w:r w:rsidR="009317FD" w:rsidRPr="00E65AA1">
        <w:rPr>
          <w:rFonts w:ascii="Times New Roman" w:hAnsi="Times New Roman"/>
        </w:rPr>
        <w:t xml:space="preserve">- </w:t>
      </w:r>
      <w:r w:rsidR="009317FD" w:rsidRPr="007C6400">
        <w:rPr>
          <w:rFonts w:ascii="Times New Roman" w:hAnsi="Times New Roman"/>
          <w:color w:val="FF0000"/>
        </w:rPr>
        <w:t>5</w:t>
      </w:r>
      <w:r w:rsidRPr="007C6400">
        <w:rPr>
          <w:rFonts w:ascii="Times New Roman" w:hAnsi="Times New Roman"/>
          <w:color w:val="FF0000"/>
        </w:rPr>
        <w:t>00</w:t>
      </w:r>
      <w:r w:rsidR="00517D0F" w:rsidRPr="007C6400">
        <w:rPr>
          <w:rFonts w:ascii="Times New Roman" w:hAnsi="Times New Roman"/>
          <w:color w:val="FF0000"/>
        </w:rPr>
        <w:t>-</w:t>
      </w:r>
      <w:r w:rsidR="00B85333" w:rsidRPr="007C6400">
        <w:rPr>
          <w:rFonts w:ascii="Times New Roman" w:hAnsi="Times New Roman"/>
          <w:color w:val="FF0000"/>
        </w:rPr>
        <w:t>8</w:t>
      </w:r>
      <w:r w:rsidR="00517D0F" w:rsidRPr="007C6400">
        <w:rPr>
          <w:rFonts w:ascii="Times New Roman" w:hAnsi="Times New Roman"/>
          <w:color w:val="FF0000"/>
        </w:rPr>
        <w:t>00</w:t>
      </w:r>
      <w:r w:rsidRPr="007C6400">
        <w:rPr>
          <w:rFonts w:ascii="Times New Roman" w:hAnsi="Times New Roman"/>
          <w:color w:val="FF0000"/>
        </w:rPr>
        <w:t xml:space="preserve"> слов</w:t>
      </w:r>
      <w:r w:rsidRPr="00E65AA1">
        <w:rPr>
          <w:rFonts w:ascii="Times New Roman" w:hAnsi="Times New Roman"/>
        </w:rPr>
        <w:t>.</w:t>
      </w:r>
    </w:p>
    <w:p w:rsidR="00A3110B" w:rsidRPr="00E65AA1" w:rsidRDefault="00A3110B" w:rsidP="00A3110B">
      <w:pPr>
        <w:numPr>
          <w:ilvl w:val="0"/>
          <w:numId w:val="2"/>
        </w:numPr>
        <w:spacing w:line="220" w:lineRule="atLeast"/>
        <w:ind w:left="0" w:firstLine="0"/>
        <w:jc w:val="both"/>
        <w:rPr>
          <w:rFonts w:ascii="Times New Roman" w:hAnsi="Times New Roman"/>
        </w:rPr>
      </w:pPr>
      <w:r w:rsidRPr="00E65AA1">
        <w:rPr>
          <w:rFonts w:ascii="Times New Roman" w:hAnsi="Times New Roman"/>
        </w:rPr>
        <w:t xml:space="preserve">Текстовой материал представляется в электронном виде: текстовый редактор </w:t>
      </w:r>
      <w:proofErr w:type="spellStart"/>
      <w:r w:rsidRPr="00E65AA1">
        <w:rPr>
          <w:rFonts w:ascii="Times New Roman" w:hAnsi="Times New Roman"/>
        </w:rPr>
        <w:t>Microsoft</w:t>
      </w:r>
      <w:proofErr w:type="spellEnd"/>
      <w:r w:rsidRPr="00E65AA1">
        <w:rPr>
          <w:rFonts w:ascii="Times New Roman" w:hAnsi="Times New Roman"/>
        </w:rPr>
        <w:t xml:space="preserve"> </w:t>
      </w:r>
      <w:proofErr w:type="spellStart"/>
      <w:r w:rsidRPr="00E65AA1">
        <w:rPr>
          <w:rFonts w:ascii="Times New Roman" w:hAnsi="Times New Roman"/>
        </w:rPr>
        <w:t>Word</w:t>
      </w:r>
      <w:proofErr w:type="spellEnd"/>
      <w:r w:rsidRPr="00E65AA1">
        <w:rPr>
          <w:rFonts w:ascii="Times New Roman" w:hAnsi="Times New Roman"/>
        </w:rPr>
        <w:t xml:space="preserve">, шрифт </w:t>
      </w:r>
      <w:proofErr w:type="spellStart"/>
      <w:r w:rsidRPr="00E65AA1">
        <w:rPr>
          <w:rFonts w:ascii="Times New Roman" w:hAnsi="Times New Roman"/>
        </w:rPr>
        <w:t>Times</w:t>
      </w:r>
      <w:proofErr w:type="spellEnd"/>
      <w:r w:rsidRPr="00E65AA1">
        <w:rPr>
          <w:rFonts w:ascii="Times New Roman" w:hAnsi="Times New Roman"/>
        </w:rPr>
        <w:t xml:space="preserve"> </w:t>
      </w:r>
      <w:proofErr w:type="spellStart"/>
      <w:r w:rsidRPr="00E65AA1">
        <w:rPr>
          <w:rFonts w:ascii="Times New Roman" w:hAnsi="Times New Roman"/>
        </w:rPr>
        <w:t>New</w:t>
      </w:r>
      <w:proofErr w:type="spellEnd"/>
      <w:r w:rsidRPr="00E65AA1">
        <w:rPr>
          <w:rFonts w:ascii="Times New Roman" w:hAnsi="Times New Roman"/>
        </w:rPr>
        <w:t xml:space="preserve"> </w:t>
      </w:r>
      <w:proofErr w:type="spellStart"/>
      <w:r w:rsidRPr="00E65AA1">
        <w:rPr>
          <w:rFonts w:ascii="Times New Roman" w:hAnsi="Times New Roman"/>
        </w:rPr>
        <w:t>Roman</w:t>
      </w:r>
      <w:proofErr w:type="spellEnd"/>
      <w:r w:rsidRPr="00E65AA1">
        <w:rPr>
          <w:rFonts w:ascii="Times New Roman" w:hAnsi="Times New Roman"/>
        </w:rPr>
        <w:t>, 12 кегль, полуторный интервал, верхнее и нижнее поля по 2,0 см, левое – 2,5 см, правое поле – 1,5 см.</w:t>
      </w:r>
    </w:p>
    <w:p w:rsidR="00A3110B" w:rsidRPr="00E65AA1" w:rsidRDefault="00A3110B" w:rsidP="00F67A28">
      <w:pPr>
        <w:pStyle w:val="a3"/>
        <w:numPr>
          <w:ilvl w:val="0"/>
          <w:numId w:val="2"/>
        </w:numPr>
        <w:spacing w:line="220" w:lineRule="atLeast"/>
        <w:ind w:left="0" w:firstLine="0"/>
        <w:jc w:val="both"/>
        <w:rPr>
          <w:rFonts w:ascii="Times New Roman" w:hAnsi="Times New Roman"/>
        </w:rPr>
      </w:pPr>
      <w:r w:rsidRPr="00E65AA1">
        <w:rPr>
          <w:rFonts w:ascii="Times New Roman" w:hAnsi="Times New Roman"/>
        </w:rPr>
        <w:t xml:space="preserve">Тезис может включать 1 таблицу и 1 рисунок или 2 таблицы или 2 рисунка. Таблицы должны быть выполнены в редакторе </w:t>
      </w:r>
      <w:r w:rsidRPr="00E65AA1">
        <w:rPr>
          <w:rFonts w:ascii="Times New Roman" w:hAnsi="Times New Roman"/>
          <w:lang w:val="en-US"/>
        </w:rPr>
        <w:t>Word</w:t>
      </w:r>
      <w:r w:rsidRPr="00E65AA1">
        <w:rPr>
          <w:rFonts w:ascii="Times New Roman" w:hAnsi="Times New Roman"/>
        </w:rPr>
        <w:t xml:space="preserve">, каждая графа должна иметь название, после таблицы должны быть </w:t>
      </w:r>
      <w:r w:rsidRPr="00E65AA1">
        <w:rPr>
          <w:rFonts w:ascii="Times New Roman" w:hAnsi="Times New Roman"/>
        </w:rPr>
        <w:lastRenderedPageBreak/>
        <w:t xml:space="preserve">расшифрованы использованные сокращения. Рисунок может быть включен в текстовый документ или прислан отдельным файлом. </w:t>
      </w:r>
      <w:r w:rsidR="00F536AE" w:rsidRPr="00E65AA1">
        <w:rPr>
          <w:rFonts w:ascii="Times New Roman" w:hAnsi="Times New Roman"/>
        </w:rPr>
        <w:t>Качество рисунка должно подразумевать разборчивость всех его элементов.</w:t>
      </w:r>
    </w:p>
    <w:p w:rsidR="00A3110B" w:rsidRPr="00E65AA1" w:rsidRDefault="00A3110B" w:rsidP="00A3110B">
      <w:pPr>
        <w:pStyle w:val="a3"/>
        <w:numPr>
          <w:ilvl w:val="0"/>
          <w:numId w:val="2"/>
        </w:numPr>
        <w:spacing w:line="220" w:lineRule="atLeast"/>
        <w:ind w:hanging="720"/>
        <w:jc w:val="both"/>
        <w:rPr>
          <w:rFonts w:ascii="Times New Roman" w:hAnsi="Times New Roman"/>
        </w:rPr>
      </w:pPr>
      <w:r w:rsidRPr="00E65AA1">
        <w:rPr>
          <w:rFonts w:ascii="Times New Roman" w:hAnsi="Times New Roman"/>
        </w:rPr>
        <w:t xml:space="preserve">В тексте тезиса в первый раз сокращение указывается в круглых скобках после полного наименования, в дальнейшем употребляется в тексте без расшифровки. </w:t>
      </w:r>
      <w:r w:rsidR="00F67A28" w:rsidRPr="00E65AA1">
        <w:rPr>
          <w:rFonts w:ascii="Times New Roman" w:hAnsi="Times New Roman"/>
        </w:rPr>
        <w:t>Допускается и</w:t>
      </w:r>
      <w:r w:rsidRPr="00E65AA1">
        <w:rPr>
          <w:rFonts w:ascii="Times New Roman" w:hAnsi="Times New Roman"/>
        </w:rPr>
        <w:t>спольз</w:t>
      </w:r>
      <w:r w:rsidR="00F67A28" w:rsidRPr="00E65AA1">
        <w:rPr>
          <w:rFonts w:ascii="Times New Roman" w:hAnsi="Times New Roman"/>
        </w:rPr>
        <w:t xml:space="preserve">ование </w:t>
      </w:r>
      <w:r w:rsidRPr="00E65AA1">
        <w:rPr>
          <w:rFonts w:ascii="Times New Roman" w:hAnsi="Times New Roman"/>
        </w:rPr>
        <w:t>непатентованные названия лекарств. Текст не должен содержать коммерческого рекламного содержания. Материалы не должны содержать имен пациентов или другой конфиденциальной информации.</w:t>
      </w:r>
    </w:p>
    <w:p w:rsidR="00F536AE" w:rsidRPr="00E65AA1" w:rsidRDefault="00F536AE" w:rsidP="00A3110B">
      <w:pPr>
        <w:pStyle w:val="a3"/>
        <w:numPr>
          <w:ilvl w:val="0"/>
          <w:numId w:val="2"/>
        </w:numPr>
        <w:spacing w:line="220" w:lineRule="atLeast"/>
        <w:ind w:hanging="720"/>
        <w:jc w:val="both"/>
        <w:rPr>
          <w:rFonts w:ascii="Times New Roman" w:hAnsi="Times New Roman"/>
        </w:rPr>
      </w:pPr>
      <w:r w:rsidRPr="00E65AA1">
        <w:rPr>
          <w:rFonts w:ascii="Times New Roman" w:hAnsi="Times New Roman"/>
        </w:rPr>
        <w:t>Список литературы приводится по желанию и может включать не более 3х источников.</w:t>
      </w:r>
    </w:p>
    <w:p w:rsidR="00A3110B" w:rsidRPr="00E65AA1" w:rsidRDefault="00A3110B" w:rsidP="00A3110B">
      <w:pPr>
        <w:spacing w:line="220" w:lineRule="atLeast"/>
        <w:jc w:val="both"/>
        <w:rPr>
          <w:rFonts w:ascii="Times New Roman" w:hAnsi="Times New Roman"/>
        </w:rPr>
      </w:pPr>
    </w:p>
    <w:p w:rsidR="00420A7A" w:rsidRPr="00E65AA1" w:rsidRDefault="00420A7A" w:rsidP="00F536AE">
      <w:pPr>
        <w:numPr>
          <w:ilvl w:val="0"/>
          <w:numId w:val="2"/>
        </w:numPr>
        <w:spacing w:line="220" w:lineRule="atLeast"/>
        <w:ind w:left="0" w:firstLine="0"/>
        <w:jc w:val="both"/>
        <w:rPr>
          <w:rFonts w:ascii="Times New Roman" w:hAnsi="Times New Roman"/>
        </w:rPr>
      </w:pPr>
      <w:r w:rsidRPr="00E65AA1">
        <w:rPr>
          <w:rFonts w:ascii="Times New Roman" w:hAnsi="Times New Roman"/>
        </w:rPr>
        <w:t>На первой (титульной) странице указываются:</w:t>
      </w:r>
    </w:p>
    <w:p w:rsidR="00420A7A" w:rsidRPr="00E65AA1" w:rsidRDefault="00A3110B" w:rsidP="00F536AE">
      <w:pPr>
        <w:numPr>
          <w:ilvl w:val="0"/>
          <w:numId w:val="3"/>
        </w:numPr>
        <w:spacing w:line="220" w:lineRule="atLeast"/>
        <w:ind w:left="0" w:firstLine="0"/>
        <w:jc w:val="both"/>
        <w:rPr>
          <w:rFonts w:ascii="Times New Roman" w:hAnsi="Times New Roman"/>
        </w:rPr>
      </w:pPr>
      <w:r w:rsidRPr="00E65AA1">
        <w:rPr>
          <w:rFonts w:ascii="Times New Roman" w:hAnsi="Times New Roman"/>
        </w:rPr>
        <w:t>Название работы</w:t>
      </w:r>
      <w:r w:rsidR="00517D0F" w:rsidRPr="00E65AA1">
        <w:rPr>
          <w:rFonts w:ascii="Times New Roman" w:hAnsi="Times New Roman"/>
        </w:rPr>
        <w:t xml:space="preserve"> (на русском </w:t>
      </w:r>
      <w:r w:rsidR="009317FD" w:rsidRPr="00E65AA1">
        <w:rPr>
          <w:rFonts w:ascii="Times New Roman" w:hAnsi="Times New Roman"/>
        </w:rPr>
        <w:t xml:space="preserve">и английском </w:t>
      </w:r>
      <w:r w:rsidR="00517D0F" w:rsidRPr="00E65AA1">
        <w:rPr>
          <w:rFonts w:ascii="Times New Roman" w:hAnsi="Times New Roman"/>
        </w:rPr>
        <w:t xml:space="preserve"> </w:t>
      </w:r>
      <w:r w:rsidR="009317FD" w:rsidRPr="00E65AA1">
        <w:rPr>
          <w:rFonts w:ascii="Times New Roman" w:hAnsi="Times New Roman"/>
        </w:rPr>
        <w:t>языках</w:t>
      </w:r>
      <w:r w:rsidR="00517D0F" w:rsidRPr="00E65AA1">
        <w:rPr>
          <w:rFonts w:ascii="Times New Roman" w:hAnsi="Times New Roman"/>
        </w:rPr>
        <w:t>)</w:t>
      </w:r>
      <w:r w:rsidR="00420A7A" w:rsidRPr="00E65AA1">
        <w:rPr>
          <w:rFonts w:ascii="Times New Roman" w:hAnsi="Times New Roman"/>
        </w:rPr>
        <w:t>.</w:t>
      </w:r>
    </w:p>
    <w:p w:rsidR="00F536AE" w:rsidRPr="00E65AA1" w:rsidRDefault="00F536AE" w:rsidP="00F536AE">
      <w:pPr>
        <w:numPr>
          <w:ilvl w:val="0"/>
          <w:numId w:val="3"/>
        </w:numPr>
        <w:spacing w:line="220" w:lineRule="atLeast"/>
        <w:ind w:left="0" w:firstLine="0"/>
        <w:jc w:val="both"/>
        <w:rPr>
          <w:rFonts w:ascii="Times New Roman" w:hAnsi="Times New Roman"/>
        </w:rPr>
      </w:pPr>
      <w:r w:rsidRPr="00E65AA1">
        <w:rPr>
          <w:rFonts w:ascii="Times New Roman" w:hAnsi="Times New Roman"/>
        </w:rPr>
        <w:t>Область внутренних болезней, изучению которой посвящена работа (не более 2х областей): кардиология, пульмонология, аллергология и т.д.</w:t>
      </w:r>
    </w:p>
    <w:p w:rsidR="00A3110B" w:rsidRPr="00E65AA1" w:rsidRDefault="00A3110B" w:rsidP="00F536AE">
      <w:pPr>
        <w:numPr>
          <w:ilvl w:val="0"/>
          <w:numId w:val="3"/>
        </w:numPr>
        <w:spacing w:line="220" w:lineRule="atLeast"/>
        <w:ind w:left="0" w:firstLine="0"/>
        <w:jc w:val="both"/>
        <w:rPr>
          <w:rFonts w:ascii="Times New Roman" w:hAnsi="Times New Roman"/>
        </w:rPr>
      </w:pPr>
      <w:r w:rsidRPr="00E65AA1">
        <w:rPr>
          <w:rFonts w:ascii="Times New Roman" w:hAnsi="Times New Roman"/>
        </w:rPr>
        <w:t>Данные о первом</w:t>
      </w:r>
      <w:r w:rsidR="00420A7A" w:rsidRPr="00E65AA1">
        <w:rPr>
          <w:rFonts w:ascii="Times New Roman" w:hAnsi="Times New Roman"/>
        </w:rPr>
        <w:t xml:space="preserve"> авторе работы</w:t>
      </w:r>
      <w:r w:rsidR="009317FD" w:rsidRPr="00E65AA1">
        <w:rPr>
          <w:rFonts w:ascii="Times New Roman" w:hAnsi="Times New Roman"/>
        </w:rPr>
        <w:t xml:space="preserve"> на русском и английском языках</w:t>
      </w:r>
      <w:r w:rsidR="00420A7A" w:rsidRPr="00E65AA1">
        <w:rPr>
          <w:rFonts w:ascii="Times New Roman" w:hAnsi="Times New Roman"/>
        </w:rPr>
        <w:t>: ФИО (полностью); ученая степень, звание (если есть); место работы, должность; полное название учреждение, на базе которого выполнена работа (ВУЗ, кафедра, больница); контактный номер телефона; E-</w:t>
      </w:r>
      <w:proofErr w:type="spellStart"/>
      <w:r w:rsidR="00420A7A" w:rsidRPr="00E65AA1">
        <w:rPr>
          <w:rFonts w:ascii="Times New Roman" w:hAnsi="Times New Roman"/>
        </w:rPr>
        <w:t>mail</w:t>
      </w:r>
      <w:proofErr w:type="spellEnd"/>
      <w:r w:rsidR="00420A7A" w:rsidRPr="00E65AA1">
        <w:rPr>
          <w:rFonts w:ascii="Times New Roman" w:hAnsi="Times New Roman"/>
        </w:rPr>
        <w:t>.</w:t>
      </w:r>
    </w:p>
    <w:p w:rsidR="00420A7A" w:rsidRPr="00E65AA1" w:rsidRDefault="00A3110B" w:rsidP="00F67A28">
      <w:pPr>
        <w:numPr>
          <w:ilvl w:val="0"/>
          <w:numId w:val="3"/>
        </w:numPr>
        <w:spacing w:line="220" w:lineRule="atLeast"/>
        <w:ind w:left="0" w:firstLine="0"/>
        <w:jc w:val="both"/>
        <w:rPr>
          <w:rFonts w:ascii="Times New Roman" w:hAnsi="Times New Roman"/>
        </w:rPr>
      </w:pPr>
      <w:r w:rsidRPr="00E65AA1">
        <w:rPr>
          <w:rFonts w:ascii="Times New Roman" w:hAnsi="Times New Roman"/>
        </w:rPr>
        <w:t xml:space="preserve"> Необходимо обязательно указать степень личного участия первого автора, выраженный в процентах и отражающий следующие этапы работы: идея и дизайн исследования, сбор материала, статистическая обработка, подготовка работы к публикации.</w:t>
      </w:r>
    </w:p>
    <w:p w:rsidR="00F536AE" w:rsidRPr="00E65AA1" w:rsidRDefault="00A3110B" w:rsidP="00F67A28">
      <w:pPr>
        <w:numPr>
          <w:ilvl w:val="0"/>
          <w:numId w:val="3"/>
        </w:numPr>
        <w:spacing w:line="220" w:lineRule="atLeast"/>
        <w:ind w:left="0" w:firstLine="0"/>
        <w:jc w:val="both"/>
        <w:rPr>
          <w:rFonts w:ascii="Times New Roman" w:hAnsi="Times New Roman"/>
        </w:rPr>
      </w:pPr>
      <w:r w:rsidRPr="00E65AA1">
        <w:rPr>
          <w:rFonts w:ascii="Times New Roman" w:hAnsi="Times New Roman"/>
        </w:rPr>
        <w:t>Данные о других авторах</w:t>
      </w:r>
      <w:r w:rsidR="009317FD" w:rsidRPr="00E65AA1">
        <w:rPr>
          <w:rFonts w:ascii="Times New Roman" w:hAnsi="Times New Roman"/>
        </w:rPr>
        <w:t xml:space="preserve"> на русском и английском языках</w:t>
      </w:r>
      <w:r w:rsidRPr="00E65AA1">
        <w:rPr>
          <w:rFonts w:ascii="Times New Roman" w:hAnsi="Times New Roman"/>
        </w:rPr>
        <w:t>: ФИО (полностью); ученая степень, звание (если есть); место работы, должность</w:t>
      </w:r>
    </w:p>
    <w:p w:rsidR="00F536AE" w:rsidRPr="00E65AA1" w:rsidRDefault="00F536AE" w:rsidP="00F536AE">
      <w:pPr>
        <w:numPr>
          <w:ilvl w:val="0"/>
          <w:numId w:val="3"/>
        </w:numPr>
        <w:spacing w:line="220" w:lineRule="atLeast"/>
        <w:ind w:left="0" w:firstLine="0"/>
        <w:jc w:val="both"/>
        <w:rPr>
          <w:rFonts w:ascii="Times New Roman" w:hAnsi="Times New Roman"/>
        </w:rPr>
      </w:pPr>
      <w:r w:rsidRPr="00E65AA1">
        <w:rPr>
          <w:rFonts w:ascii="Times New Roman" w:hAnsi="Times New Roman"/>
        </w:rPr>
        <w:t>Информация о финансовой поддержке научной работы при наличии</w:t>
      </w:r>
      <w:r w:rsidR="009317FD" w:rsidRPr="00E65AA1">
        <w:rPr>
          <w:rFonts w:ascii="Times New Roman" w:hAnsi="Times New Roman"/>
        </w:rPr>
        <w:t xml:space="preserve"> (на русском и английском языках)</w:t>
      </w:r>
      <w:r w:rsidRPr="00E65AA1">
        <w:rPr>
          <w:rFonts w:ascii="Times New Roman" w:hAnsi="Times New Roman"/>
        </w:rPr>
        <w:t>.</w:t>
      </w:r>
    </w:p>
    <w:p w:rsidR="00F536AE" w:rsidRPr="00E65AA1" w:rsidRDefault="00F536AE" w:rsidP="00F536AE">
      <w:pPr>
        <w:spacing w:line="220" w:lineRule="atLeast"/>
        <w:jc w:val="both"/>
        <w:rPr>
          <w:rFonts w:ascii="Times New Roman" w:hAnsi="Times New Roman"/>
        </w:rPr>
      </w:pPr>
    </w:p>
    <w:p w:rsidR="00420A7A" w:rsidRPr="00E65AA1" w:rsidRDefault="00420A7A" w:rsidP="00F536AE">
      <w:pPr>
        <w:pStyle w:val="a3"/>
        <w:numPr>
          <w:ilvl w:val="0"/>
          <w:numId w:val="2"/>
        </w:numPr>
        <w:spacing w:line="220" w:lineRule="atLeast"/>
        <w:jc w:val="both"/>
        <w:rPr>
          <w:rFonts w:ascii="Times New Roman" w:hAnsi="Times New Roman"/>
        </w:rPr>
      </w:pPr>
      <w:r w:rsidRPr="00E65AA1">
        <w:rPr>
          <w:rFonts w:ascii="Times New Roman" w:hAnsi="Times New Roman"/>
        </w:rPr>
        <w:t xml:space="preserve">На второй странице приводится </w:t>
      </w:r>
      <w:r w:rsidR="00F536AE" w:rsidRPr="00E65AA1">
        <w:rPr>
          <w:rFonts w:ascii="Times New Roman" w:hAnsi="Times New Roman"/>
        </w:rPr>
        <w:t>тезис</w:t>
      </w:r>
      <w:r w:rsidR="009317FD" w:rsidRPr="00E65AA1">
        <w:rPr>
          <w:rFonts w:ascii="Times New Roman" w:hAnsi="Times New Roman"/>
        </w:rPr>
        <w:t xml:space="preserve"> (только на русском языке)</w:t>
      </w:r>
      <w:r w:rsidR="00F536AE" w:rsidRPr="00E65AA1">
        <w:rPr>
          <w:rFonts w:ascii="Times New Roman" w:hAnsi="Times New Roman"/>
        </w:rPr>
        <w:t>, ключевые слова (не более 5</w:t>
      </w:r>
      <w:r w:rsidR="009317FD" w:rsidRPr="00E65AA1">
        <w:rPr>
          <w:rFonts w:ascii="Times New Roman" w:hAnsi="Times New Roman"/>
        </w:rPr>
        <w:t xml:space="preserve"> – на русском и английском языках</w:t>
      </w:r>
      <w:r w:rsidR="00F536AE" w:rsidRPr="00E65AA1">
        <w:rPr>
          <w:rFonts w:ascii="Times New Roman" w:hAnsi="Times New Roman"/>
        </w:rPr>
        <w:t>), информация о конфликте интересов</w:t>
      </w:r>
      <w:r w:rsidR="009317FD" w:rsidRPr="00E65AA1">
        <w:rPr>
          <w:rFonts w:ascii="Times New Roman" w:hAnsi="Times New Roman"/>
        </w:rPr>
        <w:t xml:space="preserve"> на русском и английском языках</w:t>
      </w:r>
      <w:r w:rsidR="00F536AE" w:rsidRPr="00E65AA1">
        <w:rPr>
          <w:rFonts w:ascii="Times New Roman" w:hAnsi="Times New Roman"/>
        </w:rPr>
        <w:t>.</w:t>
      </w:r>
    </w:p>
    <w:p w:rsidR="00C10213" w:rsidRPr="00E65AA1" w:rsidRDefault="00C10213" w:rsidP="00F536AE">
      <w:pPr>
        <w:spacing w:line="220" w:lineRule="atLeast"/>
        <w:ind w:left="567"/>
        <w:jc w:val="both"/>
      </w:pPr>
    </w:p>
    <w:p w:rsidR="00F536AE" w:rsidRPr="00E65AA1" w:rsidRDefault="00F536AE" w:rsidP="00F536AE">
      <w:pPr>
        <w:spacing w:line="220" w:lineRule="atLeast"/>
        <w:ind w:left="567"/>
        <w:jc w:val="both"/>
      </w:pPr>
    </w:p>
    <w:p w:rsidR="00F536AE" w:rsidRPr="00E65AA1" w:rsidRDefault="00F536AE" w:rsidP="00F536AE">
      <w:pPr>
        <w:spacing w:line="220" w:lineRule="atLeast"/>
        <w:ind w:left="567"/>
        <w:jc w:val="both"/>
      </w:pPr>
    </w:p>
    <w:sectPr w:rsidR="00F536AE" w:rsidRPr="00E65AA1" w:rsidSect="001B472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310DD7"/>
    <w:multiLevelType w:val="hybridMultilevel"/>
    <w:tmpl w:val="13948068"/>
    <w:lvl w:ilvl="0" w:tplc="AE96347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4D30F4A"/>
    <w:multiLevelType w:val="hybridMultilevel"/>
    <w:tmpl w:val="A9163B26"/>
    <w:lvl w:ilvl="0" w:tplc="4D4A734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7861747"/>
    <w:multiLevelType w:val="hybridMultilevel"/>
    <w:tmpl w:val="A13ACFC8"/>
    <w:lvl w:ilvl="0" w:tplc="D2627A18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E41C66"/>
    <w:multiLevelType w:val="hybridMultilevel"/>
    <w:tmpl w:val="39E8ED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B01C18"/>
    <w:multiLevelType w:val="hybridMultilevel"/>
    <w:tmpl w:val="EE64214C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A7A"/>
    <w:rsid w:val="001B4729"/>
    <w:rsid w:val="002B2046"/>
    <w:rsid w:val="00420A7A"/>
    <w:rsid w:val="00517D0F"/>
    <w:rsid w:val="00734759"/>
    <w:rsid w:val="0078202F"/>
    <w:rsid w:val="007C6400"/>
    <w:rsid w:val="007D528D"/>
    <w:rsid w:val="007E719D"/>
    <w:rsid w:val="00851C0C"/>
    <w:rsid w:val="009317FD"/>
    <w:rsid w:val="009C1E97"/>
    <w:rsid w:val="009E0214"/>
    <w:rsid w:val="009F40A4"/>
    <w:rsid w:val="00A3110B"/>
    <w:rsid w:val="00A923F9"/>
    <w:rsid w:val="00B85333"/>
    <w:rsid w:val="00C10213"/>
    <w:rsid w:val="00E65AA1"/>
    <w:rsid w:val="00F536AE"/>
    <w:rsid w:val="00F67A28"/>
    <w:rsid w:val="00FD5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D48542-3C97-4D01-B937-AA762F86F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0A7A"/>
    <w:pPr>
      <w:spacing w:after="0" w:line="240" w:lineRule="auto"/>
      <w:jc w:val="center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472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B47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rabrovamc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716</Words>
  <Characters>4086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kulikovan</dc:creator>
  <cp:lastModifiedBy>USER</cp:lastModifiedBy>
  <cp:revision>2</cp:revision>
  <dcterms:created xsi:type="dcterms:W3CDTF">2026-07-15T09:02:00Z</dcterms:created>
  <dcterms:modified xsi:type="dcterms:W3CDTF">2026-07-15T09:02:00Z</dcterms:modified>
</cp:coreProperties>
</file>