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A1" w:rsidRDefault="00625C96" w:rsidP="00C720B3">
      <w:pPr>
        <w:pStyle w:val="western"/>
        <w:spacing w:after="202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Повестка </w:t>
      </w:r>
      <w:r w:rsidR="00C720B3">
        <w:rPr>
          <w:b/>
          <w:bCs/>
          <w:caps/>
          <w:color w:val="000000"/>
        </w:rPr>
        <w:t>ЗАСЕДАНИ</w:t>
      </w:r>
      <w:r w:rsidR="00800CA1">
        <w:rPr>
          <w:b/>
          <w:bCs/>
          <w:caps/>
          <w:color w:val="000000"/>
        </w:rPr>
        <w:t>я</w:t>
      </w:r>
      <w:r w:rsidR="00C720B3">
        <w:rPr>
          <w:b/>
          <w:bCs/>
          <w:caps/>
          <w:color w:val="000000"/>
        </w:rPr>
        <w:t xml:space="preserve"> </w:t>
      </w:r>
      <w:r w:rsidR="00800CA1">
        <w:rPr>
          <w:b/>
          <w:bCs/>
          <w:caps/>
          <w:color w:val="000000"/>
        </w:rPr>
        <w:t xml:space="preserve">ревматологической секции </w:t>
      </w:r>
    </w:p>
    <w:p w:rsidR="00800CA1" w:rsidRDefault="00800CA1" w:rsidP="00C720B3">
      <w:pPr>
        <w:pStyle w:val="western"/>
        <w:spacing w:after="202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СПб терапевтического </w:t>
      </w:r>
      <w:proofErr w:type="gramStart"/>
      <w:r w:rsidR="00C720B3">
        <w:rPr>
          <w:b/>
          <w:bCs/>
          <w:caps/>
          <w:color w:val="000000"/>
        </w:rPr>
        <w:t xml:space="preserve">ОБЩЕСТВА </w:t>
      </w:r>
      <w:r>
        <w:rPr>
          <w:b/>
          <w:bCs/>
          <w:caps/>
          <w:color w:val="000000"/>
        </w:rPr>
        <w:t xml:space="preserve"> им.</w:t>
      </w:r>
      <w:proofErr w:type="gramEnd"/>
      <w:r>
        <w:rPr>
          <w:b/>
          <w:bCs/>
          <w:caps/>
          <w:color w:val="000000"/>
        </w:rPr>
        <w:t xml:space="preserve"> С.П. Боткина</w:t>
      </w:r>
    </w:p>
    <w:p w:rsidR="00C720B3" w:rsidRPr="00645E29" w:rsidRDefault="00C720B3" w:rsidP="00C720B3">
      <w:pPr>
        <w:pStyle w:val="western"/>
        <w:spacing w:after="202" w:afterAutospacing="0"/>
        <w:jc w:val="center"/>
        <w:rPr>
          <w:color w:val="000000"/>
        </w:rPr>
      </w:pPr>
      <w:r w:rsidRPr="00645E29">
        <w:rPr>
          <w:b/>
          <w:bCs/>
          <w:caps/>
          <w:color w:val="000000"/>
        </w:rPr>
        <w:t xml:space="preserve">НА </w:t>
      </w:r>
      <w:r w:rsidR="00800CA1" w:rsidRPr="00645E29">
        <w:rPr>
          <w:b/>
          <w:bCs/>
          <w:caps/>
          <w:color w:val="000000"/>
        </w:rPr>
        <w:t>но</w:t>
      </w:r>
      <w:r w:rsidR="00DD1F14" w:rsidRPr="00645E29">
        <w:rPr>
          <w:b/>
          <w:bCs/>
          <w:caps/>
          <w:color w:val="000000"/>
        </w:rPr>
        <w:t xml:space="preserve">ябрь- </w:t>
      </w:r>
      <w:r w:rsidRPr="00645E29">
        <w:rPr>
          <w:b/>
          <w:bCs/>
          <w:caps/>
          <w:color w:val="000000"/>
        </w:rPr>
        <w:t>20</w:t>
      </w:r>
      <w:r w:rsidR="00800CA1" w:rsidRPr="00645E29">
        <w:rPr>
          <w:b/>
          <w:bCs/>
          <w:caps/>
          <w:color w:val="000000"/>
        </w:rPr>
        <w:t>22</w:t>
      </w:r>
      <w:r w:rsidRPr="00645E29">
        <w:rPr>
          <w:b/>
          <w:bCs/>
          <w:caps/>
          <w:color w:val="000000"/>
        </w:rPr>
        <w:t xml:space="preserve"> Г.</w:t>
      </w:r>
    </w:p>
    <w:p w:rsidR="00DD1F14" w:rsidRPr="00645E29" w:rsidRDefault="00C720B3" w:rsidP="00DD1F14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645E29">
        <w:rPr>
          <w:b/>
          <w:bCs/>
          <w:color w:val="000000"/>
        </w:rPr>
        <w:t>Заседания проходят в третью среду каждого месяца в 16.00 в конференц-зале СПб ГБУЗ «Клиническая ревматологическая больница № 25» по адресу:</w:t>
      </w:r>
      <w:r w:rsidR="00DD1F14" w:rsidRPr="00645E29">
        <w:rPr>
          <w:b/>
          <w:bCs/>
          <w:color w:val="000000"/>
        </w:rPr>
        <w:t xml:space="preserve"> </w:t>
      </w:r>
    </w:p>
    <w:p w:rsidR="00C720B3" w:rsidRPr="00645E29" w:rsidRDefault="00C720B3" w:rsidP="00DD1F14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645E29">
        <w:rPr>
          <w:b/>
          <w:bCs/>
          <w:color w:val="000000"/>
        </w:rPr>
        <w:t>СПб, ул. Большая Подьяческая, дом 30, 1 этаж.</w:t>
      </w:r>
    </w:p>
    <w:p w:rsidR="00DD1F14" w:rsidRPr="00645E29" w:rsidRDefault="00DD1F14" w:rsidP="00DD1F14">
      <w:pPr>
        <w:pStyle w:val="western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720B3" w:rsidRPr="00645E29" w:rsidRDefault="00800CA1" w:rsidP="00645E29">
      <w:pPr>
        <w:pStyle w:val="western"/>
        <w:spacing w:after="202" w:afterAutospacing="0"/>
        <w:jc w:val="both"/>
        <w:rPr>
          <w:b/>
          <w:bCs/>
          <w:color w:val="000000"/>
          <w:u w:val="single"/>
        </w:rPr>
      </w:pPr>
      <w:r w:rsidRPr="00645E29">
        <w:rPr>
          <w:b/>
          <w:bCs/>
          <w:color w:val="000000"/>
          <w:u w:val="single"/>
        </w:rPr>
        <w:t>16</w:t>
      </w:r>
      <w:r w:rsidR="007F5CEC" w:rsidRPr="00645E29">
        <w:rPr>
          <w:b/>
          <w:bCs/>
          <w:color w:val="000000"/>
          <w:u w:val="single"/>
        </w:rPr>
        <w:t>.1</w:t>
      </w:r>
      <w:r w:rsidRPr="00645E29">
        <w:rPr>
          <w:b/>
          <w:bCs/>
          <w:color w:val="000000"/>
          <w:u w:val="single"/>
        </w:rPr>
        <w:t>1.22</w:t>
      </w:r>
    </w:p>
    <w:p w:rsidR="006808B0" w:rsidRPr="00645E29" w:rsidRDefault="00800CA1" w:rsidP="00645E29">
      <w:pPr>
        <w:pStyle w:val="western"/>
        <w:spacing w:after="202" w:afterAutospacing="0"/>
        <w:jc w:val="both"/>
        <w:rPr>
          <w:bCs/>
          <w:color w:val="000000"/>
        </w:rPr>
      </w:pPr>
      <w:r w:rsidRPr="00645E29">
        <w:rPr>
          <w:b/>
          <w:bCs/>
          <w:color w:val="000000"/>
        </w:rPr>
        <w:t>16.00-</w:t>
      </w:r>
      <w:proofErr w:type="gramStart"/>
      <w:r w:rsidRPr="00645E29">
        <w:rPr>
          <w:b/>
          <w:bCs/>
          <w:color w:val="000000"/>
        </w:rPr>
        <w:t>16.10.</w:t>
      </w:r>
      <w:r w:rsidR="006808B0" w:rsidRPr="00645E29">
        <w:rPr>
          <w:bCs/>
          <w:color w:val="000000"/>
        </w:rPr>
        <w:t>.</w:t>
      </w:r>
      <w:proofErr w:type="gramEnd"/>
      <w:r w:rsidR="006808B0" w:rsidRPr="00645E29">
        <w:rPr>
          <w:bCs/>
          <w:color w:val="000000"/>
        </w:rPr>
        <w:t xml:space="preserve">  </w:t>
      </w:r>
      <w:r w:rsidR="006808B0" w:rsidRPr="00645E29">
        <w:rPr>
          <w:b/>
          <w:bCs/>
          <w:color w:val="000000"/>
        </w:rPr>
        <w:t xml:space="preserve">Приветственное </w:t>
      </w:r>
      <w:proofErr w:type="gramStart"/>
      <w:r w:rsidR="006808B0" w:rsidRPr="00645E29">
        <w:rPr>
          <w:b/>
          <w:bCs/>
          <w:color w:val="000000"/>
        </w:rPr>
        <w:t>слово .</w:t>
      </w:r>
      <w:proofErr w:type="gramEnd"/>
    </w:p>
    <w:p w:rsidR="00800CA1" w:rsidRPr="00645E29" w:rsidRDefault="006808B0" w:rsidP="00645E29">
      <w:pPr>
        <w:pStyle w:val="western"/>
        <w:spacing w:after="202" w:afterAutospacing="0"/>
        <w:jc w:val="both"/>
        <w:rPr>
          <w:bCs/>
          <w:color w:val="000000"/>
        </w:rPr>
      </w:pPr>
      <w:proofErr w:type="spellStart"/>
      <w:r w:rsidRPr="00645E29">
        <w:rPr>
          <w:b/>
          <w:bCs/>
          <w:color w:val="000000"/>
        </w:rPr>
        <w:t>Смульская</w:t>
      </w:r>
      <w:proofErr w:type="spellEnd"/>
      <w:r w:rsidRPr="00645E29">
        <w:rPr>
          <w:b/>
          <w:bCs/>
          <w:color w:val="000000"/>
        </w:rPr>
        <w:t xml:space="preserve"> Ольга Александровна</w:t>
      </w:r>
      <w:r w:rsidRPr="00645E29">
        <w:rPr>
          <w:b/>
          <w:bCs/>
          <w:color w:val="000000"/>
        </w:rPr>
        <w:t xml:space="preserve">, </w:t>
      </w:r>
      <w:r w:rsidRPr="00645E29">
        <w:rPr>
          <w:bCs/>
          <w:color w:val="000000"/>
        </w:rPr>
        <w:t>руководитель ревматологической секции терапевтического общества СПб</w:t>
      </w:r>
      <w:r w:rsidRPr="00645E29">
        <w:rPr>
          <w:b/>
          <w:bCs/>
          <w:color w:val="000000"/>
        </w:rPr>
        <w:t>,</w:t>
      </w:r>
      <w:r w:rsidRPr="00645E29">
        <w:rPr>
          <w:bCs/>
          <w:color w:val="000000"/>
        </w:rPr>
        <w:t xml:space="preserve"> к.м.н., доцент каф. ОВП (семейной медицины) </w:t>
      </w:r>
      <w:proofErr w:type="spellStart"/>
      <w:r w:rsidRPr="00645E29">
        <w:rPr>
          <w:bCs/>
          <w:color w:val="000000"/>
        </w:rPr>
        <w:t>ПСПб</w:t>
      </w:r>
      <w:proofErr w:type="spellEnd"/>
      <w:r w:rsidRPr="00645E29">
        <w:rPr>
          <w:bCs/>
          <w:color w:val="000000"/>
        </w:rPr>
        <w:t xml:space="preserve"> ГМУ им. акад. И.П. Павлова, врач-ревматолог высшей квалификационной категории СПб ГБУЗ «Клиническая ревматологическая больница № 25» </w:t>
      </w:r>
    </w:p>
    <w:p w:rsidR="00800CA1" w:rsidRPr="00110E59" w:rsidRDefault="00C720B3" w:rsidP="00645E29">
      <w:pPr>
        <w:shd w:val="clear" w:color="auto" w:fill="FFFFFF"/>
        <w:spacing w:after="16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29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="00800CA1" w:rsidRPr="00645E2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45E29">
        <w:rPr>
          <w:rFonts w:ascii="Times New Roman" w:hAnsi="Times New Roman" w:cs="Times New Roman"/>
          <w:b/>
          <w:color w:val="000000"/>
          <w:sz w:val="24"/>
          <w:szCs w:val="24"/>
        </w:rPr>
        <w:t>0 – 17.00.</w:t>
      </w:r>
      <w:r w:rsidR="00DF6D42" w:rsidRPr="00645E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0CA1" w:rsidRPr="0011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Дайджест мировых тенденций в диагностике и лечении остеоартрита.</w:t>
      </w:r>
    </w:p>
    <w:p w:rsidR="00800CA1" w:rsidRPr="00110E59" w:rsidRDefault="00800CA1" w:rsidP="0064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Докладчик: </w:t>
      </w:r>
      <w:r w:rsidRPr="00110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Алексеева Людмила Ивановна</w:t>
      </w:r>
      <w:r w:rsidRPr="0011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д.м.н., начальник отдела метаболических заболеваний костей и суставов ФГБНУ НИИР им. В.А. Насоновой, профессор кафедры ревматологии ФГБОУ ДПО «Российская медицинская академия </w:t>
      </w:r>
      <w:r w:rsidR="0064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непрерывного профессионального</w:t>
      </w:r>
      <w:r w:rsidRPr="0011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 Минздрава России (Москва)</w:t>
      </w:r>
    </w:p>
    <w:p w:rsidR="007F5CEC" w:rsidRPr="00645E29" w:rsidRDefault="007F5CEC" w:rsidP="00645E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08B0" w:rsidRPr="00645E29" w:rsidRDefault="00C720B3" w:rsidP="00645E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45E29">
        <w:rPr>
          <w:b/>
          <w:color w:val="000000"/>
        </w:rPr>
        <w:t>17.00-18.00</w:t>
      </w:r>
      <w:r w:rsidR="00DF6D42" w:rsidRPr="00645E29">
        <w:rPr>
          <w:color w:val="000000"/>
        </w:rPr>
        <w:t xml:space="preserve">. </w:t>
      </w:r>
      <w:proofErr w:type="spellStart"/>
      <w:r w:rsidR="006808B0" w:rsidRPr="00645E29">
        <w:rPr>
          <w:b/>
          <w:color w:val="000000"/>
        </w:rPr>
        <w:t>Аутовоспалительные</w:t>
      </w:r>
      <w:proofErr w:type="spellEnd"/>
      <w:r w:rsidR="006808B0" w:rsidRPr="00645E29">
        <w:rPr>
          <w:b/>
          <w:color w:val="000000"/>
        </w:rPr>
        <w:t xml:space="preserve"> заболевания – проще, чем кажется. </w:t>
      </w:r>
    </w:p>
    <w:p w:rsidR="00645E29" w:rsidRPr="00645E29" w:rsidRDefault="00C720B3" w:rsidP="00645E29">
      <w:pPr>
        <w:pStyle w:val="western"/>
        <w:spacing w:after="202" w:afterAutospacing="0"/>
        <w:jc w:val="both"/>
        <w:rPr>
          <w:bCs/>
          <w:color w:val="000000"/>
        </w:rPr>
      </w:pPr>
      <w:r w:rsidRPr="00645E29">
        <w:rPr>
          <w:b/>
          <w:color w:val="000000"/>
        </w:rPr>
        <w:t>Докладчик:</w:t>
      </w:r>
      <w:r w:rsidR="00645E29">
        <w:rPr>
          <w:b/>
          <w:color w:val="000000"/>
        </w:rPr>
        <w:t xml:space="preserve"> </w:t>
      </w:r>
      <w:proofErr w:type="spellStart"/>
      <w:r w:rsidR="006808B0" w:rsidRPr="00645E29">
        <w:rPr>
          <w:b/>
          <w:color w:val="000000"/>
        </w:rPr>
        <w:t>Гайдукова</w:t>
      </w:r>
      <w:proofErr w:type="spellEnd"/>
      <w:r w:rsidR="006808B0" w:rsidRPr="00645E29">
        <w:rPr>
          <w:b/>
          <w:color w:val="000000"/>
        </w:rPr>
        <w:t xml:space="preserve"> Инна </w:t>
      </w:r>
      <w:proofErr w:type="spellStart"/>
      <w:r w:rsidR="006808B0" w:rsidRPr="00645E29">
        <w:rPr>
          <w:b/>
          <w:color w:val="000000"/>
        </w:rPr>
        <w:t>Зурабиевна</w:t>
      </w:r>
      <w:proofErr w:type="spellEnd"/>
      <w:r w:rsidR="007F5CEC" w:rsidRPr="00645E29">
        <w:rPr>
          <w:b/>
          <w:color w:val="000000"/>
        </w:rPr>
        <w:t>,</w:t>
      </w:r>
      <w:r w:rsidR="006808B0" w:rsidRPr="00645E29">
        <w:rPr>
          <w:color w:val="000000"/>
        </w:rPr>
        <w:t xml:space="preserve"> д</w:t>
      </w:r>
      <w:r w:rsidR="007F5CEC" w:rsidRPr="00645E29">
        <w:rPr>
          <w:color w:val="000000"/>
        </w:rPr>
        <w:t xml:space="preserve">.м.н., </w:t>
      </w:r>
      <w:r w:rsidR="006808B0" w:rsidRPr="00645E29">
        <w:rPr>
          <w:color w:val="000000"/>
        </w:rPr>
        <w:t xml:space="preserve">заместитель директора НИИ ревматологии по научной работе, профессор </w:t>
      </w:r>
      <w:r w:rsidR="007F5CEC" w:rsidRPr="00645E29">
        <w:rPr>
          <w:color w:val="000000"/>
        </w:rPr>
        <w:t xml:space="preserve">кафедры </w:t>
      </w:r>
      <w:r w:rsidR="007F5CEC" w:rsidRPr="00645E29">
        <w:rPr>
          <w:bCs/>
          <w:color w:val="000000"/>
        </w:rPr>
        <w:t xml:space="preserve">терапии с курсом </w:t>
      </w:r>
      <w:proofErr w:type="gramStart"/>
      <w:r w:rsidR="007F5CEC" w:rsidRPr="00645E29">
        <w:rPr>
          <w:bCs/>
          <w:color w:val="000000"/>
        </w:rPr>
        <w:t>ревматологии  им.</w:t>
      </w:r>
      <w:proofErr w:type="gramEnd"/>
      <w:r w:rsidR="007F5CEC" w:rsidRPr="00645E29">
        <w:rPr>
          <w:bCs/>
          <w:color w:val="000000"/>
        </w:rPr>
        <w:t xml:space="preserve"> Э.Э. </w:t>
      </w:r>
      <w:proofErr w:type="spellStart"/>
      <w:r w:rsidR="007F5CEC" w:rsidRPr="00645E29">
        <w:rPr>
          <w:bCs/>
          <w:color w:val="000000"/>
        </w:rPr>
        <w:t>Эйхвальда</w:t>
      </w:r>
      <w:proofErr w:type="spellEnd"/>
      <w:r w:rsidR="007F5CEC" w:rsidRPr="00645E29">
        <w:rPr>
          <w:bCs/>
          <w:color w:val="000000"/>
        </w:rPr>
        <w:t xml:space="preserve"> СЗГМУ им. И.И., </w:t>
      </w:r>
      <w:r w:rsidR="006808B0" w:rsidRPr="00645E29">
        <w:rPr>
          <w:bCs/>
          <w:color w:val="000000"/>
        </w:rPr>
        <w:t>Мечникова, врач-ревматолог высшей квалификационной категории</w:t>
      </w:r>
      <w:r w:rsidR="00645E29" w:rsidRPr="00645E29">
        <w:rPr>
          <w:bCs/>
          <w:color w:val="000000"/>
        </w:rPr>
        <w:t xml:space="preserve"> </w:t>
      </w:r>
      <w:r w:rsidR="00645E29" w:rsidRPr="00645E29">
        <w:rPr>
          <w:bCs/>
          <w:color w:val="000000"/>
        </w:rPr>
        <w:t xml:space="preserve">СПб ГБУЗ «Клиническая ревматологическая больница № 25» </w:t>
      </w:r>
    </w:p>
    <w:p w:rsidR="006808B0" w:rsidRPr="00645E29" w:rsidRDefault="006808B0" w:rsidP="00645E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  <w:r w:rsidRPr="00645E29">
        <w:rPr>
          <w:b/>
          <w:bCs/>
          <w:color w:val="000000"/>
        </w:rPr>
        <w:t>18.00-18-30 Дискуссия</w:t>
      </w:r>
    </w:p>
    <w:p w:rsidR="006808B0" w:rsidRPr="00645E29" w:rsidRDefault="006808B0" w:rsidP="00645E29">
      <w:pPr>
        <w:pStyle w:val="western"/>
        <w:spacing w:after="202" w:afterAutospacing="0"/>
        <w:jc w:val="both"/>
        <w:rPr>
          <w:bCs/>
          <w:color w:val="000000"/>
        </w:rPr>
      </w:pPr>
      <w:proofErr w:type="spellStart"/>
      <w:r w:rsidRPr="00645E29">
        <w:rPr>
          <w:b/>
          <w:bCs/>
          <w:color w:val="000000"/>
        </w:rPr>
        <w:t>Смульская</w:t>
      </w:r>
      <w:proofErr w:type="spellEnd"/>
      <w:r w:rsidRPr="00645E29">
        <w:rPr>
          <w:b/>
          <w:bCs/>
          <w:color w:val="000000"/>
        </w:rPr>
        <w:t xml:space="preserve"> Ольга Александровна, </w:t>
      </w:r>
      <w:r w:rsidRPr="00645E29">
        <w:rPr>
          <w:bCs/>
          <w:color w:val="000000"/>
        </w:rPr>
        <w:t>руководитель ревматологической секции терапевтического общества СПб</w:t>
      </w:r>
      <w:r w:rsidRPr="00645E29">
        <w:rPr>
          <w:b/>
          <w:bCs/>
          <w:color w:val="000000"/>
        </w:rPr>
        <w:t>,</w:t>
      </w:r>
      <w:r w:rsidRPr="00645E29">
        <w:rPr>
          <w:bCs/>
          <w:color w:val="000000"/>
        </w:rPr>
        <w:t xml:space="preserve"> к.м.н., доцент каф. ОВП (семейной медицины) </w:t>
      </w:r>
      <w:proofErr w:type="spellStart"/>
      <w:r w:rsidRPr="00645E29">
        <w:rPr>
          <w:bCs/>
          <w:color w:val="000000"/>
        </w:rPr>
        <w:t>ПСПб</w:t>
      </w:r>
      <w:proofErr w:type="spellEnd"/>
      <w:r w:rsidRPr="00645E29">
        <w:rPr>
          <w:bCs/>
          <w:color w:val="000000"/>
        </w:rPr>
        <w:t xml:space="preserve"> ГМУ им. акад. И.П. Павлова, врач-ревматолог высшей квалификационной категории СПб ГБУЗ «Клиническая ревматологическая больница № 25» </w:t>
      </w:r>
    </w:p>
    <w:p w:rsidR="00475075" w:rsidRPr="00645E29" w:rsidRDefault="00475075" w:rsidP="00645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CEC" w:rsidRPr="00645E29" w:rsidRDefault="007F5CEC" w:rsidP="00C720B3">
      <w:pPr>
        <w:pStyle w:val="western"/>
        <w:spacing w:after="202" w:afterAutospacing="0"/>
        <w:rPr>
          <w:bCs/>
          <w:color w:val="000000"/>
        </w:rPr>
      </w:pPr>
    </w:p>
    <w:p w:rsidR="007F5CEC" w:rsidRDefault="007F5CEC" w:rsidP="007F5CEC"/>
    <w:p w:rsidR="00C720B3" w:rsidRPr="00A7372E" w:rsidRDefault="00C720B3" w:rsidP="00C720B3">
      <w:pPr>
        <w:pStyle w:val="western"/>
        <w:spacing w:after="202" w:afterAutospacing="0"/>
        <w:rPr>
          <w:bCs/>
          <w:color w:val="000000"/>
          <w:sz w:val="22"/>
          <w:szCs w:val="22"/>
        </w:rPr>
      </w:pPr>
    </w:p>
    <w:sectPr w:rsidR="00C720B3" w:rsidRPr="00A7372E" w:rsidSect="002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FFC"/>
    <w:multiLevelType w:val="multilevel"/>
    <w:tmpl w:val="9D92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20B3"/>
    <w:rsid w:val="00075F1B"/>
    <w:rsid w:val="001926E0"/>
    <w:rsid w:val="002D7B02"/>
    <w:rsid w:val="002E4FBB"/>
    <w:rsid w:val="00475075"/>
    <w:rsid w:val="004C52DB"/>
    <w:rsid w:val="00525A0F"/>
    <w:rsid w:val="005F6B6F"/>
    <w:rsid w:val="00614997"/>
    <w:rsid w:val="00625C96"/>
    <w:rsid w:val="00645E29"/>
    <w:rsid w:val="006808B0"/>
    <w:rsid w:val="007F5CEC"/>
    <w:rsid w:val="00800CA1"/>
    <w:rsid w:val="0084081F"/>
    <w:rsid w:val="00933996"/>
    <w:rsid w:val="00A7372E"/>
    <w:rsid w:val="00B45BE9"/>
    <w:rsid w:val="00C720B3"/>
    <w:rsid w:val="00D423A4"/>
    <w:rsid w:val="00DD1F14"/>
    <w:rsid w:val="00DF6D42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0662"/>
  <w15:docId w15:val="{3333867B-B1E6-4199-B7C8-B0EA9F8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0B3"/>
  </w:style>
  <w:style w:type="paragraph" w:styleId="a3">
    <w:name w:val="Normal (Web)"/>
    <w:basedOn w:val="a"/>
    <w:uiPriority w:val="99"/>
    <w:unhideWhenUsed/>
    <w:rsid w:val="00C7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D1F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D1F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750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0CA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5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oas</dc:creator>
  <cp:lastModifiedBy>Olga</cp:lastModifiedBy>
  <cp:revision>7</cp:revision>
  <dcterms:created xsi:type="dcterms:W3CDTF">2018-05-24T16:20:00Z</dcterms:created>
  <dcterms:modified xsi:type="dcterms:W3CDTF">2022-10-19T09:12:00Z</dcterms:modified>
</cp:coreProperties>
</file>